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2891"/>
        <w:gridCol w:w="2891"/>
        <w:gridCol w:w="2891"/>
        <w:gridCol w:w="2891"/>
        <w:gridCol w:w="2767"/>
        <w:tblGridChange w:id="0">
          <w:tblGrid>
            <w:gridCol w:w="973"/>
            <w:gridCol w:w="2891"/>
            <w:gridCol w:w="2891"/>
            <w:gridCol w:w="2891"/>
            <w:gridCol w:w="2891"/>
            <w:gridCol w:w="2767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20/11/2023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21/11/2023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22/11/2023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23/11/2023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24/11/2023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KRY 101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KARİYER PLANLAMA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116 - 118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ADL127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HUKUK DİLİ VE ADLİ YAZIŞMALAR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Z18 - 105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TD101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 DİLİ I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Z16 - 105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ATA101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ATATÜRK İLKELERİ VE İNKILAP TARİHİ I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Z16 - 105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ING101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İNGİLİZCE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Derslik: Z16 - 105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ADL115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 ANAYASA HUKUKU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ADL141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MEDENİ HUKUK 1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ADL125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BİLGİSAYAR VE KLAVYE KULLANIMI 1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ADL123 ADALET MESLEK ETİĞİ 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ADL117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HUKUKUN TEMEL KAVRAMLARI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Derslik: Z16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ADL171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UYAP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2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MESLEK YÜKSEKOKULU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EĞİTİM-ÖĞRETİM YILI GÜZ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ADALET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PROGRAMI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1.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SINIF ARA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8E023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1iEWS/mhISARndOM4fA0PlNaHQ==">CgMxLjAyCGguZ2pkZ3hzOAByITFMbkVjLU4yaFBoM3Z1ekN4RFV3RzlaelJ5M1FxUE4yeA==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